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563"/>
        <w:gridCol w:w="254"/>
        <w:gridCol w:w="707"/>
        <w:gridCol w:w="142"/>
        <w:gridCol w:w="30"/>
        <w:gridCol w:w="141"/>
        <w:gridCol w:w="112"/>
        <w:gridCol w:w="284"/>
        <w:gridCol w:w="141"/>
        <w:gridCol w:w="2267"/>
        <w:gridCol w:w="24"/>
        <w:gridCol w:w="148"/>
        <w:gridCol w:w="679"/>
        <w:gridCol w:w="142"/>
        <w:gridCol w:w="87"/>
        <w:gridCol w:w="624"/>
        <w:gridCol w:w="1127"/>
        <w:gridCol w:w="7"/>
        <w:gridCol w:w="848"/>
        <w:gridCol w:w="853"/>
      </w:tblGrid>
      <w:tr w:rsidR="00514EF1" w:rsidRPr="00CD5EFF" w14:paraId="6043C816" w14:textId="77777777" w:rsidTr="00626A4C">
        <w:trPr>
          <w:trHeight w:val="454"/>
        </w:trPr>
        <w:tc>
          <w:tcPr>
            <w:tcW w:w="563" w:type="dxa"/>
            <w:vMerge w:val="restart"/>
            <w:textDirection w:val="btLr"/>
            <w:vAlign w:val="center"/>
          </w:tcPr>
          <w:p w14:paraId="56D8C7E0" w14:textId="77777777" w:rsidR="00514EF1" w:rsidRPr="00CD5EFF" w:rsidRDefault="00514EF1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Schüler/in</w:t>
            </w:r>
          </w:p>
        </w:tc>
        <w:tc>
          <w:tcPr>
            <w:tcW w:w="1274" w:type="dxa"/>
            <w:gridSpan w:val="5"/>
            <w:vAlign w:val="center"/>
          </w:tcPr>
          <w:p w14:paraId="5578D3A9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343" w:type="dxa"/>
            <w:gridSpan w:val="14"/>
            <w:vAlign w:val="center"/>
          </w:tcPr>
          <w:p w14:paraId="175CDAD4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716F8B8F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235FE25D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307BD29E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5776" w:type="dxa"/>
            <w:gridSpan w:val="12"/>
            <w:vAlign w:val="center"/>
          </w:tcPr>
          <w:p w14:paraId="194BC028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0A178052" w14:textId="77777777" w:rsidR="00514EF1" w:rsidRPr="00CD5EFF" w:rsidRDefault="00A1188D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CD5EFF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W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42A28FB3" w14:textId="77777777" w:rsidR="00514EF1" w:rsidRPr="00CD5EFF" w:rsidRDefault="00A1188D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514EF1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M</w:t>
            </w:r>
          </w:p>
        </w:tc>
      </w:tr>
      <w:tr w:rsidR="00626A4C" w:rsidRPr="00CD5EFF" w14:paraId="1E596C31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F49DC5E" w14:textId="77777777" w:rsidR="00626A4C" w:rsidRPr="00CD5EFF" w:rsidRDefault="00626A4C" w:rsidP="00FF6FC6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7"/>
            <w:vAlign w:val="center"/>
          </w:tcPr>
          <w:p w14:paraId="2F97DFE3" w14:textId="77777777" w:rsidR="00626A4C" w:rsidRPr="00CD5EFF" w:rsidRDefault="00626A4C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Geburtsdatum</w:t>
            </w:r>
          </w:p>
        </w:tc>
        <w:tc>
          <w:tcPr>
            <w:tcW w:w="2408" w:type="dxa"/>
            <w:gridSpan w:val="2"/>
            <w:vAlign w:val="center"/>
          </w:tcPr>
          <w:p w14:paraId="7074C3DB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A8A91D5" w14:textId="77777777" w:rsidR="00626A4C" w:rsidRPr="00CD5EFF" w:rsidRDefault="00626A4C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Klasse</w:t>
            </w:r>
          </w:p>
        </w:tc>
        <w:tc>
          <w:tcPr>
            <w:tcW w:w="853" w:type="dxa"/>
            <w:gridSpan w:val="3"/>
            <w:vAlign w:val="center"/>
          </w:tcPr>
          <w:p w14:paraId="41097A29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A0524F" w14:textId="77777777" w:rsidR="00626A4C" w:rsidRPr="00CD5EFF" w:rsidRDefault="00626A4C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Schuljahr</w:t>
            </w:r>
          </w:p>
        </w:tc>
        <w:tc>
          <w:tcPr>
            <w:tcW w:w="1701" w:type="dxa"/>
            <w:gridSpan w:val="2"/>
            <w:vAlign w:val="center"/>
          </w:tcPr>
          <w:p w14:paraId="58826B40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42736DD9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7984387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576386EE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Anschrift</w:t>
            </w:r>
          </w:p>
        </w:tc>
        <w:tc>
          <w:tcPr>
            <w:tcW w:w="7514" w:type="dxa"/>
            <w:gridSpan w:val="16"/>
            <w:vAlign w:val="center"/>
          </w:tcPr>
          <w:p w14:paraId="203C4017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6F70C47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14A0036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6EF70469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2999" w:type="dxa"/>
            <w:gridSpan w:val="7"/>
            <w:vAlign w:val="center"/>
          </w:tcPr>
          <w:p w14:paraId="15712676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0DD2927" w14:textId="77777777" w:rsidR="00BB4130" w:rsidRPr="00CD5EFF" w:rsidRDefault="00BB4130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459" w:type="dxa"/>
            <w:gridSpan w:val="5"/>
            <w:vAlign w:val="center"/>
          </w:tcPr>
          <w:p w14:paraId="2F807E0F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3EA43229" w14:textId="77777777" w:rsidTr="00626A4C">
        <w:trPr>
          <w:trHeight w:val="454"/>
        </w:trPr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542DD9DA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bottom w:val="single" w:sz="12" w:space="0" w:color="auto"/>
            </w:tcBorders>
            <w:vAlign w:val="center"/>
          </w:tcPr>
          <w:p w14:paraId="7E0B6B1D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Schule</w:t>
            </w:r>
          </w:p>
        </w:tc>
        <w:tc>
          <w:tcPr>
            <w:tcW w:w="7514" w:type="dxa"/>
            <w:gridSpan w:val="16"/>
            <w:tcBorders>
              <w:bottom w:val="single" w:sz="12" w:space="0" w:color="auto"/>
            </w:tcBorders>
            <w:vAlign w:val="center"/>
          </w:tcPr>
          <w:p w14:paraId="17193F75" w14:textId="77777777" w:rsidR="00514EF1" w:rsidRPr="00CD5EFF" w:rsidRDefault="0071011C" w:rsidP="00BE547B">
            <w:pPr>
              <w:pStyle w:val="Absatz-grauHinterlegu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BRG 16, Schuhmeierplatz 7, 1160 Wien</w:t>
            </w:r>
          </w:p>
        </w:tc>
      </w:tr>
      <w:tr w:rsidR="00FF6FC6" w:rsidRPr="00CD5EFF" w14:paraId="527FF514" w14:textId="77777777" w:rsidTr="00626A4C">
        <w:trPr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C2533C0" w14:textId="77777777" w:rsidR="00FF6FC6" w:rsidRPr="00CD5EFF" w:rsidRDefault="00FF6FC6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Erziehungsberechtigte/r</w:t>
            </w:r>
          </w:p>
        </w:tc>
        <w:tc>
          <w:tcPr>
            <w:tcW w:w="1386" w:type="dxa"/>
            <w:gridSpan w:val="6"/>
            <w:tcBorders>
              <w:top w:val="single" w:sz="12" w:space="0" w:color="auto"/>
            </w:tcBorders>
            <w:vAlign w:val="center"/>
          </w:tcPr>
          <w:p w14:paraId="7A3F12F4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231" w:type="dxa"/>
            <w:gridSpan w:val="13"/>
            <w:tcBorders>
              <w:top w:val="single" w:sz="12" w:space="0" w:color="auto"/>
            </w:tcBorders>
            <w:vAlign w:val="center"/>
          </w:tcPr>
          <w:p w14:paraId="60C7226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548ED48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11E9DF6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vAlign w:val="center"/>
          </w:tcPr>
          <w:p w14:paraId="542D264C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7231" w:type="dxa"/>
            <w:gridSpan w:val="13"/>
            <w:vAlign w:val="center"/>
          </w:tcPr>
          <w:p w14:paraId="6323194F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2E465C2A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067BF6F1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5CBD425B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Telefonnummer</w:t>
            </w:r>
          </w:p>
        </w:tc>
        <w:tc>
          <w:tcPr>
            <w:tcW w:w="6806" w:type="dxa"/>
            <w:gridSpan w:val="11"/>
            <w:vAlign w:val="center"/>
          </w:tcPr>
          <w:p w14:paraId="63A78FD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7E0EF7C7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C4A730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2F2C919D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 xml:space="preserve">Anschrift </w:t>
            </w:r>
          </w:p>
        </w:tc>
        <w:tc>
          <w:tcPr>
            <w:tcW w:w="7514" w:type="dxa"/>
            <w:gridSpan w:val="16"/>
            <w:vAlign w:val="center"/>
          </w:tcPr>
          <w:p w14:paraId="5BDB1058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067769FC" w14:textId="77777777" w:rsidTr="00626A4C">
        <w:trPr>
          <w:cantSplit/>
          <w:trHeight w:val="454"/>
        </w:trPr>
        <w:tc>
          <w:tcPr>
            <w:tcW w:w="563" w:type="dxa"/>
            <w:vMerge/>
            <w:textDirection w:val="btLr"/>
            <w:vAlign w:val="center"/>
          </w:tcPr>
          <w:p w14:paraId="1F447825" w14:textId="77777777" w:rsidR="00FF6FC6" w:rsidRPr="00CD5EFF" w:rsidRDefault="00FF6FC6" w:rsidP="00FF6FC6">
            <w:pPr>
              <w:spacing w:before="0"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0C1D7D2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3289" w:type="dxa"/>
            <w:gridSpan w:val="9"/>
            <w:vAlign w:val="center"/>
          </w:tcPr>
          <w:p w14:paraId="4781457E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553C113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546" w:type="dxa"/>
            <w:gridSpan w:val="6"/>
            <w:vAlign w:val="center"/>
          </w:tcPr>
          <w:p w14:paraId="3922C8A0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1977E7" w:rsidRPr="00CD5EFF" w14:paraId="78656EC2" w14:textId="77777777" w:rsidTr="001977E7">
        <w:trPr>
          <w:cantSplit/>
          <w:trHeight w:val="454"/>
        </w:trPr>
        <w:tc>
          <w:tcPr>
            <w:tcW w:w="817" w:type="dxa"/>
            <w:gridSpan w:val="2"/>
            <w:vAlign w:val="center"/>
          </w:tcPr>
          <w:p w14:paraId="2E29A371" w14:textId="77777777" w:rsidR="001977E7" w:rsidRPr="00CD5EFF" w:rsidRDefault="001977E7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E-Mail</w:t>
            </w:r>
          </w:p>
        </w:tc>
        <w:tc>
          <w:tcPr>
            <w:tcW w:w="8363" w:type="dxa"/>
            <w:gridSpan w:val="18"/>
            <w:vAlign w:val="center"/>
          </w:tcPr>
          <w:p w14:paraId="0E6FF70D" w14:textId="77777777" w:rsidR="001977E7" w:rsidRPr="00CD5EFF" w:rsidRDefault="001977E7" w:rsidP="001977E7">
            <w:pPr>
              <w:pStyle w:val="Absatz-grauHinterlegung"/>
            </w:pPr>
          </w:p>
        </w:tc>
      </w:tr>
    </w:tbl>
    <w:p w14:paraId="6656FBCA" w14:textId="77777777" w:rsidR="001977E7" w:rsidRPr="00F5741C" w:rsidRDefault="001977E7" w:rsidP="00F56FC1">
      <w:pPr>
        <w:pStyle w:val="berschrift1"/>
        <w:spacing w:before="240"/>
        <w:rPr>
          <w:sz w:val="36"/>
          <w:szCs w:val="36"/>
        </w:rPr>
      </w:pPr>
      <w:r w:rsidRPr="00F5741C">
        <w:rPr>
          <w:sz w:val="36"/>
          <w:szCs w:val="36"/>
        </w:rPr>
        <w:t xml:space="preserve">Anmeldung für </w:t>
      </w:r>
    </w:p>
    <w:p w14:paraId="32066334" w14:textId="6A6EC8EA" w:rsidR="001977E7" w:rsidRPr="001977E7" w:rsidRDefault="00752835" w:rsidP="00F5741C">
      <w:pPr>
        <w:pStyle w:val="berschrift1"/>
        <w:spacing w:before="0"/>
        <w:rPr>
          <w:sz w:val="28"/>
        </w:rPr>
      </w:pPr>
      <w:r>
        <w:rPr>
          <w:sz w:val="28"/>
        </w:rPr>
        <w:t xml:space="preserve">Betreuung </w:t>
      </w:r>
      <w:r w:rsidR="00913664">
        <w:rPr>
          <w:sz w:val="28"/>
        </w:rPr>
        <w:t>an Vormittagen</w:t>
      </w:r>
      <w:r w:rsidR="001977E7" w:rsidRPr="001977E7">
        <w:rPr>
          <w:sz w:val="28"/>
        </w:rPr>
        <w:t xml:space="preserve">/Nachmittagsbetreuung ab </w:t>
      </w:r>
      <w:r w:rsidR="00913664">
        <w:rPr>
          <w:sz w:val="28"/>
        </w:rPr>
        <w:t>7.1</w:t>
      </w:r>
      <w:r w:rsidR="001977E7" w:rsidRPr="001977E7">
        <w:rPr>
          <w:sz w:val="28"/>
        </w:rPr>
        <w:t>.202</w:t>
      </w:r>
      <w:r w:rsidR="007C6797">
        <w:rPr>
          <w:sz w:val="28"/>
        </w:rPr>
        <w:t>1</w:t>
      </w:r>
    </w:p>
    <w:p w14:paraId="3A188E2B" w14:textId="77777777" w:rsidR="00CD5EFF" w:rsidRPr="00852AA3" w:rsidRDefault="00CD5EFF" w:rsidP="00CD5EFF">
      <w:pPr>
        <w:spacing w:before="0" w:after="0"/>
        <w:rPr>
          <w:sz w:val="12"/>
          <w:szCs w:val="12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275"/>
        <w:gridCol w:w="30"/>
        <w:gridCol w:w="1104"/>
        <w:gridCol w:w="3686"/>
      </w:tblGrid>
      <w:tr w:rsidR="00CD5EFF" w:rsidRPr="00CD5EFF" w14:paraId="7DDC037C" w14:textId="77777777" w:rsidTr="00923FB8">
        <w:trPr>
          <w:trHeight w:val="371"/>
        </w:trPr>
        <w:tc>
          <w:tcPr>
            <w:tcW w:w="91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12DE03" w14:textId="77777777" w:rsidR="00CD5EFF" w:rsidRPr="00CD5EFF" w:rsidRDefault="00CD5EFF" w:rsidP="00CD5EFF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Für einen geregelten Ablauf ist es notwendig, dass die Erziehungsberechtigten die Schüler/innen rechtzeitig anmelden</w:t>
            </w:r>
            <w:r w:rsidR="00DE71CC">
              <w:rPr>
                <w:sz w:val="20"/>
                <w:szCs w:val="20"/>
              </w:rPr>
              <w:t>.</w:t>
            </w:r>
          </w:p>
        </w:tc>
      </w:tr>
      <w:tr w:rsidR="00CD5EFF" w:rsidRPr="00CD5EFF" w14:paraId="5C510701" w14:textId="77777777" w:rsidTr="00923FB8">
        <w:trPr>
          <w:trHeight w:val="371"/>
        </w:trPr>
        <w:tc>
          <w:tcPr>
            <w:tcW w:w="4390" w:type="dxa"/>
            <w:gridSpan w:val="4"/>
            <w:vAlign w:val="center"/>
          </w:tcPr>
          <w:p w14:paraId="7C7EA98C" w14:textId="77777777" w:rsidR="00CD5EFF" w:rsidRPr="00CD5EFF" w:rsidRDefault="00364FC9" w:rsidP="00626A4C">
            <w:pPr>
              <w:spacing w:before="100"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Vormittag</w:t>
            </w:r>
            <w:r>
              <w:rPr>
                <w:sz w:val="20"/>
                <w:szCs w:val="20"/>
              </w:rPr>
              <w:t xml:space="preserve"> Betreuung </w:t>
            </w:r>
            <w:r w:rsidR="00913664">
              <w:rPr>
                <w:sz w:val="20"/>
                <w:szCs w:val="20"/>
              </w:rPr>
              <w:t xml:space="preserve">     </w:t>
            </w:r>
            <w:r w:rsidR="005B6E4A">
              <w:rPr>
                <w:sz w:val="20"/>
                <w:szCs w:val="20"/>
              </w:rPr>
              <w:t>(</w:t>
            </w:r>
            <w:r w:rsidR="00852AA3">
              <w:rPr>
                <w:b/>
                <w:bCs/>
                <w:sz w:val="20"/>
                <w:szCs w:val="20"/>
              </w:rPr>
              <w:t>7:45</w:t>
            </w:r>
            <w:r w:rsidR="005B6E4A" w:rsidRPr="005B6E4A">
              <w:rPr>
                <w:b/>
                <w:bCs/>
                <w:sz w:val="20"/>
                <w:szCs w:val="20"/>
              </w:rPr>
              <w:t>-1</w:t>
            </w:r>
            <w:r w:rsidR="00852AA3">
              <w:rPr>
                <w:b/>
                <w:bCs/>
                <w:sz w:val="20"/>
                <w:szCs w:val="20"/>
              </w:rPr>
              <w:t>3</w:t>
            </w:r>
            <w:r w:rsidR="005B6E4A" w:rsidRPr="005B6E4A">
              <w:rPr>
                <w:b/>
                <w:bCs/>
                <w:sz w:val="20"/>
                <w:szCs w:val="20"/>
              </w:rPr>
              <w:t xml:space="preserve"> Uhr</w:t>
            </w:r>
            <w:r w:rsidR="005B6E4A">
              <w:rPr>
                <w:sz w:val="20"/>
                <w:szCs w:val="20"/>
              </w:rPr>
              <w:t>)</w:t>
            </w:r>
            <w:r w:rsidR="00923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0" w:type="dxa"/>
            <w:gridSpan w:val="2"/>
          </w:tcPr>
          <w:p w14:paraId="223B69A8" w14:textId="77777777" w:rsidR="00CD5EFF" w:rsidRPr="00CD5EFF" w:rsidRDefault="00923FB8" w:rsidP="00CD5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Nachmittag</w:t>
            </w:r>
            <w:r>
              <w:rPr>
                <w:sz w:val="20"/>
                <w:szCs w:val="20"/>
              </w:rPr>
              <w:t xml:space="preserve"> Betreuung.</w:t>
            </w:r>
            <w:r w:rsidR="00852AA3">
              <w:rPr>
                <w:sz w:val="20"/>
                <w:szCs w:val="20"/>
              </w:rPr>
              <w:t xml:space="preserve">          (13-18 Uhr)</w:t>
            </w:r>
          </w:p>
        </w:tc>
      </w:tr>
      <w:tr w:rsidR="00923FB8" w:rsidRPr="00CD5EFF" w14:paraId="5A7857DE" w14:textId="77777777" w:rsidTr="00653D04">
        <w:trPr>
          <w:trHeight w:val="371"/>
        </w:trPr>
        <w:tc>
          <w:tcPr>
            <w:tcW w:w="4390" w:type="dxa"/>
            <w:gridSpan w:val="4"/>
          </w:tcPr>
          <w:p w14:paraId="2B869B50" w14:textId="77777777" w:rsidR="00923FB8" w:rsidRDefault="00A1188D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138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1618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66011FC1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542C2B32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20229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Mo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D81EF36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376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Di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CC2C07C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0580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Mi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165F3508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54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Do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D824188" w14:textId="77777777" w:rsidR="00923FB8" w:rsidRPr="00364FC9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6865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Fr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4790" w:type="dxa"/>
            <w:gridSpan w:val="2"/>
          </w:tcPr>
          <w:p w14:paraId="6918DF23" w14:textId="77777777" w:rsidR="00923FB8" w:rsidRDefault="00A1188D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62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632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7A352EA8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654BE747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2407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Mo  </w:t>
            </w:r>
            <w:r w:rsidR="00852AA3">
              <w:rPr>
                <w:sz w:val="20"/>
                <w:szCs w:val="20"/>
              </w:rPr>
              <w:t xml:space="preserve">von  __________ </w:t>
            </w:r>
            <w:r w:rsidR="00923FB8">
              <w:rPr>
                <w:sz w:val="20"/>
                <w:szCs w:val="20"/>
              </w:rPr>
              <w:t>bis</w:t>
            </w:r>
            <w:r w:rsidR="00923FB8" w:rsidRPr="00331146">
              <w:t>_________</w:t>
            </w:r>
            <w:r w:rsidR="00923FB8">
              <w:rPr>
                <w:sz w:val="20"/>
                <w:szCs w:val="20"/>
              </w:rPr>
              <w:t xml:space="preserve"> Uhr</w:t>
            </w:r>
          </w:p>
          <w:p w14:paraId="2BF47F90" w14:textId="77777777" w:rsidR="00852AA3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09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Di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 </w:t>
            </w:r>
          </w:p>
          <w:p w14:paraId="5DCE78F3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5494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Mi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502E09C" w14:textId="77777777" w:rsidR="00923FB8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6244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Do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6A6FB4CF" w14:textId="77777777" w:rsidR="00923FB8" w:rsidRPr="00364FC9" w:rsidRDefault="00A1188D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21066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Fr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</w:tr>
      <w:tr w:rsidR="00923FB8" w:rsidRPr="00F52E03" w14:paraId="29C60541" w14:textId="77777777" w:rsidTr="00F56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08" w:type="dxa"/>
          </w:tcPr>
          <w:p w14:paraId="55CFC45A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2552" w:type="dxa"/>
            <w:gridSpan w:val="2"/>
          </w:tcPr>
          <w:p w14:paraId="1EAC8F55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1134" w:type="dxa"/>
            <w:gridSpan w:val="2"/>
          </w:tcPr>
          <w:p w14:paraId="5D03732A" w14:textId="77777777" w:rsidR="00923FB8" w:rsidRPr="00F52E03" w:rsidRDefault="00923FB8" w:rsidP="00923FB8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65F071" w14:textId="77777777" w:rsidR="00923FB8" w:rsidRPr="00F52E03" w:rsidRDefault="00923FB8" w:rsidP="00923FB8">
            <w:pPr>
              <w:pStyle w:val="Absatz-grauHinterlegung"/>
            </w:pPr>
          </w:p>
        </w:tc>
      </w:tr>
      <w:tr w:rsidR="00923FB8" w:rsidRPr="00385196" w14:paraId="254BEFA6" w14:textId="77777777" w:rsidTr="00F0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808" w:type="dxa"/>
          </w:tcPr>
          <w:p w14:paraId="2CC45F2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gridSpan w:val="2"/>
          </w:tcPr>
          <w:p w14:paraId="04838BD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  <w:gridSpan w:val="2"/>
          </w:tcPr>
          <w:p w14:paraId="4598E982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430CB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Unterschrift Erziehungsberechtigte</w:t>
            </w:r>
            <w:r>
              <w:rPr>
                <w:sz w:val="20"/>
                <w:szCs w:val="20"/>
              </w:rPr>
              <w:t>/r</w:t>
            </w:r>
          </w:p>
        </w:tc>
      </w:tr>
      <w:tr w:rsidR="00923FB8" w14:paraId="14B0C889" w14:textId="77777777" w:rsidTr="00626A4C">
        <w:trPr>
          <w:trHeight w:val="371"/>
        </w:trPr>
        <w:tc>
          <w:tcPr>
            <w:tcW w:w="3085" w:type="dxa"/>
            <w:gridSpan w:val="2"/>
            <w:vAlign w:val="center"/>
          </w:tcPr>
          <w:p w14:paraId="6D356FFF" w14:textId="77777777" w:rsidR="00923FB8" w:rsidRPr="00BF5796" w:rsidRDefault="00923FB8" w:rsidP="00923FB8">
            <w:pPr>
              <w:spacing w:before="100" w:beforeAutospacing="1" w:after="0"/>
              <w:rPr>
                <w:b/>
              </w:rPr>
            </w:pPr>
            <w:r>
              <w:t>Eingelangt in der Direktion am:</w:t>
            </w:r>
          </w:p>
        </w:tc>
        <w:tc>
          <w:tcPr>
            <w:tcW w:w="6095" w:type="dxa"/>
            <w:gridSpan w:val="4"/>
          </w:tcPr>
          <w:p w14:paraId="3616686C" w14:textId="77777777" w:rsidR="00923FB8" w:rsidRDefault="00923FB8" w:rsidP="00923FB8">
            <w:pPr>
              <w:pStyle w:val="Absatz-grauHinterlegung"/>
            </w:pPr>
          </w:p>
        </w:tc>
      </w:tr>
    </w:tbl>
    <w:p w14:paraId="5D09E651" w14:textId="77777777" w:rsidR="00F030F9" w:rsidRPr="00F030F9" w:rsidRDefault="00F030F9" w:rsidP="00BF5796">
      <w:pPr>
        <w:jc w:val="both"/>
        <w:rPr>
          <w:sz w:val="2"/>
          <w:szCs w:val="2"/>
        </w:rPr>
      </w:pPr>
    </w:p>
    <w:sectPr w:rsidR="00F030F9" w:rsidRPr="00F030F9" w:rsidSect="00D71518">
      <w:footerReference w:type="default" r:id="rId8"/>
      <w:headerReference w:type="first" r:id="rId9"/>
      <w:pgSz w:w="11906" w:h="16838"/>
      <w:pgMar w:top="1134" w:right="1418" w:bottom="851" w:left="1418" w:header="113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1F853" w14:textId="77777777" w:rsidR="00A1188D" w:rsidRDefault="00A1188D" w:rsidP="00844C45">
      <w:pPr>
        <w:spacing w:before="0" w:after="0"/>
      </w:pPr>
      <w:r>
        <w:separator/>
      </w:r>
    </w:p>
  </w:endnote>
  <w:endnote w:type="continuationSeparator" w:id="0">
    <w:p w14:paraId="3C2D0726" w14:textId="77777777" w:rsidR="00A1188D" w:rsidRDefault="00A1188D" w:rsidP="00844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71ED" w14:textId="77777777" w:rsidR="0096550D" w:rsidRDefault="0096550D">
    <w:pPr>
      <w:pStyle w:val="Fuzeile"/>
    </w:pPr>
  </w:p>
  <w:p w14:paraId="26078DEE" w14:textId="77777777" w:rsidR="0096550D" w:rsidRPr="0096550D" w:rsidRDefault="0096550D" w:rsidP="00965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3FBA4" w14:textId="77777777" w:rsidR="00A1188D" w:rsidRDefault="00A1188D" w:rsidP="00844C45">
      <w:pPr>
        <w:spacing w:before="0" w:after="0"/>
      </w:pPr>
      <w:r>
        <w:separator/>
      </w:r>
    </w:p>
  </w:footnote>
  <w:footnote w:type="continuationSeparator" w:id="0">
    <w:p w14:paraId="3D4820ED" w14:textId="77777777" w:rsidR="00A1188D" w:rsidRDefault="00A1188D" w:rsidP="00844C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6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55"/>
      <w:gridCol w:w="2551"/>
    </w:tblGrid>
    <w:tr w:rsidR="001C59E9" w14:paraId="1C6AAE5D" w14:textId="77777777" w:rsidTr="00D71518">
      <w:trPr>
        <w:cantSplit/>
        <w:trHeight w:val="1448"/>
      </w:trPr>
      <w:tc>
        <w:tcPr>
          <w:tcW w:w="6655" w:type="dxa"/>
          <w:vAlign w:val="bottom"/>
        </w:tcPr>
        <w:p w14:paraId="4F239DFE" w14:textId="77777777" w:rsidR="001C59E9" w:rsidRDefault="001C59E9" w:rsidP="001C59E9">
          <w:pPr>
            <w:pStyle w:val="Standard1"/>
            <w:ind w:right="-2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Bundesrealgymnasium 16, Schuhmeierplatz 7, 1160 Wien </w:t>
          </w:r>
        </w:p>
      </w:tc>
      <w:tc>
        <w:tcPr>
          <w:tcW w:w="2551" w:type="dxa"/>
          <w:vAlign w:val="bottom"/>
        </w:tcPr>
        <w:p w14:paraId="2470F4C3" w14:textId="77777777" w:rsidR="001C59E9" w:rsidRDefault="001C59E9" w:rsidP="00D71518">
          <w:pPr>
            <w:pStyle w:val="Standard1"/>
            <w:ind w:right="-20"/>
            <w:jc w:val="right"/>
          </w:pPr>
          <w:r>
            <w:rPr>
              <w:rFonts w:ascii="New York" w:hAnsi="New York"/>
              <w:lang w:val="de-AT" w:eastAsia="de-AT"/>
            </w:rPr>
            <w:drawing>
              <wp:inline distT="0" distB="0" distL="0" distR="0" wp14:anchorId="5FF612CB" wp14:editId="7E3BD979">
                <wp:extent cx="1552575" cy="876300"/>
                <wp:effectExtent l="0" t="0" r="9525" b="0"/>
                <wp:docPr id="10" name="Grafik 10" descr="LOGO_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FF13D" w14:textId="77777777" w:rsidR="001E40E9" w:rsidRPr="001C59E9" w:rsidRDefault="001E40E9" w:rsidP="001C59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24D"/>
    <w:multiLevelType w:val="hybridMultilevel"/>
    <w:tmpl w:val="E2068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274944351"/>
  </w:docVars>
  <w:rsids>
    <w:rsidRoot w:val="00844C45"/>
    <w:rsid w:val="00005CFA"/>
    <w:rsid w:val="000A31E8"/>
    <w:rsid w:val="000B573E"/>
    <w:rsid w:val="00103A3A"/>
    <w:rsid w:val="00124CEA"/>
    <w:rsid w:val="00132C5B"/>
    <w:rsid w:val="001607DC"/>
    <w:rsid w:val="001977E7"/>
    <w:rsid w:val="001C5130"/>
    <w:rsid w:val="001C59E9"/>
    <w:rsid w:val="001E40E9"/>
    <w:rsid w:val="001E5657"/>
    <w:rsid w:val="00200049"/>
    <w:rsid w:val="0024108B"/>
    <w:rsid w:val="0024209A"/>
    <w:rsid w:val="002423BB"/>
    <w:rsid w:val="002720AD"/>
    <w:rsid w:val="002A24EA"/>
    <w:rsid w:val="002A5097"/>
    <w:rsid w:val="002B3811"/>
    <w:rsid w:val="002B69B3"/>
    <w:rsid w:val="002C3BE7"/>
    <w:rsid w:val="002F28C9"/>
    <w:rsid w:val="0032643F"/>
    <w:rsid w:val="00331146"/>
    <w:rsid w:val="0033319C"/>
    <w:rsid w:val="00364FC9"/>
    <w:rsid w:val="00385196"/>
    <w:rsid w:val="003963A7"/>
    <w:rsid w:val="003B4639"/>
    <w:rsid w:val="004303A8"/>
    <w:rsid w:val="00433FE9"/>
    <w:rsid w:val="004609DB"/>
    <w:rsid w:val="004A7DBF"/>
    <w:rsid w:val="004C4514"/>
    <w:rsid w:val="004D18D5"/>
    <w:rsid w:val="00514EF1"/>
    <w:rsid w:val="0051647F"/>
    <w:rsid w:val="00522D4B"/>
    <w:rsid w:val="00537774"/>
    <w:rsid w:val="00545707"/>
    <w:rsid w:val="005615A0"/>
    <w:rsid w:val="00566253"/>
    <w:rsid w:val="00595B49"/>
    <w:rsid w:val="005A5992"/>
    <w:rsid w:val="005B6E4A"/>
    <w:rsid w:val="005D3757"/>
    <w:rsid w:val="005D7E81"/>
    <w:rsid w:val="005F2C37"/>
    <w:rsid w:val="005F3B8D"/>
    <w:rsid w:val="005F4148"/>
    <w:rsid w:val="00626A4C"/>
    <w:rsid w:val="006323F9"/>
    <w:rsid w:val="00672D7F"/>
    <w:rsid w:val="0068766A"/>
    <w:rsid w:val="00692F87"/>
    <w:rsid w:val="006A33EC"/>
    <w:rsid w:val="006E2BFC"/>
    <w:rsid w:val="006E7518"/>
    <w:rsid w:val="0071011C"/>
    <w:rsid w:val="0072571A"/>
    <w:rsid w:val="007279FC"/>
    <w:rsid w:val="00752835"/>
    <w:rsid w:val="007C6797"/>
    <w:rsid w:val="00844C45"/>
    <w:rsid w:val="00846AFB"/>
    <w:rsid w:val="00852AA3"/>
    <w:rsid w:val="00881665"/>
    <w:rsid w:val="008D118C"/>
    <w:rsid w:val="008E529D"/>
    <w:rsid w:val="008E713A"/>
    <w:rsid w:val="00913664"/>
    <w:rsid w:val="00917E35"/>
    <w:rsid w:val="00923FB8"/>
    <w:rsid w:val="00930CA5"/>
    <w:rsid w:val="00935321"/>
    <w:rsid w:val="009528F2"/>
    <w:rsid w:val="00961C72"/>
    <w:rsid w:val="009634AC"/>
    <w:rsid w:val="0096550D"/>
    <w:rsid w:val="009D3A01"/>
    <w:rsid w:val="00A045D6"/>
    <w:rsid w:val="00A1188D"/>
    <w:rsid w:val="00A246CA"/>
    <w:rsid w:val="00A5091D"/>
    <w:rsid w:val="00A53A68"/>
    <w:rsid w:val="00AB395B"/>
    <w:rsid w:val="00AD47A1"/>
    <w:rsid w:val="00B2789E"/>
    <w:rsid w:val="00B4230E"/>
    <w:rsid w:val="00B4664B"/>
    <w:rsid w:val="00B9226D"/>
    <w:rsid w:val="00B94A00"/>
    <w:rsid w:val="00BB4130"/>
    <w:rsid w:val="00BD74BE"/>
    <w:rsid w:val="00BF5384"/>
    <w:rsid w:val="00BF5796"/>
    <w:rsid w:val="00C121D3"/>
    <w:rsid w:val="00C12B4A"/>
    <w:rsid w:val="00C160B0"/>
    <w:rsid w:val="00C3177A"/>
    <w:rsid w:val="00C50723"/>
    <w:rsid w:val="00C82404"/>
    <w:rsid w:val="00CB4246"/>
    <w:rsid w:val="00CD5EFF"/>
    <w:rsid w:val="00CD6C6F"/>
    <w:rsid w:val="00D23FD0"/>
    <w:rsid w:val="00D42954"/>
    <w:rsid w:val="00D71518"/>
    <w:rsid w:val="00DE71CC"/>
    <w:rsid w:val="00E25AA4"/>
    <w:rsid w:val="00E45032"/>
    <w:rsid w:val="00E45FBF"/>
    <w:rsid w:val="00E532E9"/>
    <w:rsid w:val="00E719A3"/>
    <w:rsid w:val="00F030F9"/>
    <w:rsid w:val="00F56FC1"/>
    <w:rsid w:val="00F5741C"/>
    <w:rsid w:val="00F7155D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4E15D"/>
  <w15:docId w15:val="{80881313-153E-4ECE-8209-27D792AE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50D"/>
    <w:pPr>
      <w:spacing w:before="120" w:after="120" w:line="240" w:lineRule="auto"/>
    </w:pPr>
    <w:rPr>
      <w:rFonts w:ascii="Corbel" w:hAnsi="Corbel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30E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230E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230E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550D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50D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50D"/>
    <w:rPr>
      <w:rFonts w:ascii="Corbel" w:eastAsiaTheme="majorEastAsia" w:hAnsi="Corbel" w:cstheme="majorBidi"/>
      <w14:numForm w14:val="lining"/>
    </w:rPr>
  </w:style>
  <w:style w:type="paragraph" w:styleId="KeinLeerraum">
    <w:name w:val="No Spacing"/>
    <w:link w:val="KeinLeerraumZchn"/>
    <w:uiPriority w:val="1"/>
    <w:qFormat/>
    <w:rsid w:val="00566253"/>
    <w:pPr>
      <w:spacing w:after="0" w:line="240" w:lineRule="auto"/>
    </w:pPr>
    <w:rPr>
      <w:rFonts w:ascii="Corbel" w:hAnsi="Corbel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253"/>
    <w:rPr>
      <w:rFonts w:ascii="Corbel" w:hAnsi="Corbel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230E"/>
    <w:rPr>
      <w:rFonts w:ascii="Corbel" w:eastAsiaTheme="majorEastAsia" w:hAnsi="Corbel" w:cstheme="majorBidi"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30E"/>
    <w:rPr>
      <w:rFonts w:ascii="Corbel" w:eastAsiaTheme="majorEastAsia" w:hAnsi="Corbel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230E"/>
    <w:rPr>
      <w:rFonts w:ascii="Corbel" w:eastAsiaTheme="majorEastAsia" w:hAnsi="Corbel" w:cstheme="majorBidi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qFormat/>
    <w:rsid w:val="00566253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253"/>
    <w:rPr>
      <w:rFonts w:ascii="Corbel" w:hAnsi="Corbel"/>
      <w:sz w:val="20"/>
      <w14:numForm w14:val="lining"/>
    </w:rPr>
  </w:style>
  <w:style w:type="paragraph" w:styleId="Fuzeile">
    <w:name w:val="footer"/>
    <w:basedOn w:val="Standard"/>
    <w:link w:val="FuzeileZchn"/>
    <w:uiPriority w:val="99"/>
    <w:unhideWhenUsed/>
    <w:qFormat/>
    <w:rsid w:val="0096550D"/>
    <w:pPr>
      <w:tabs>
        <w:tab w:val="center" w:pos="4536"/>
        <w:tab w:val="right" w:pos="9072"/>
      </w:tabs>
      <w:spacing w:before="0" w:after="0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6550D"/>
    <w:rPr>
      <w:rFonts w:ascii="Corbel" w:hAnsi="Corbel"/>
      <w:sz w:val="20"/>
      <w14:numForm w14:val="lining"/>
    </w:rPr>
  </w:style>
  <w:style w:type="table" w:styleId="Tabellenraster">
    <w:name w:val="Table Grid"/>
    <w:basedOn w:val="NormaleTabelle"/>
    <w:uiPriority w:val="59"/>
    <w:rsid w:val="0084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550D"/>
    <w:rPr>
      <w:rFonts w:ascii="Corbel" w:eastAsiaTheme="majorEastAsia" w:hAnsi="Corbel" w:cstheme="majorBidi"/>
      <w:b/>
      <w:bCs/>
      <w:i/>
      <w:iCs/>
      <w14:numForm w14:val="lining"/>
    </w:rPr>
  </w:style>
  <w:style w:type="paragraph" w:customStyle="1" w:styleId="Absatz-grauHinterlegung">
    <w:name w:val="Absatz - grau Hinterlegung"/>
    <w:basedOn w:val="Standard"/>
    <w:qFormat/>
    <w:rsid w:val="0096550D"/>
    <w:pPr>
      <w:shd w:val="pct10" w:color="auto" w:fill="auto"/>
    </w:pPr>
  </w:style>
  <w:style w:type="character" w:customStyle="1" w:styleId="Text-grauHinterlegung">
    <w:name w:val="Text - grau Hinterlegung"/>
    <w:uiPriority w:val="1"/>
    <w:qFormat/>
    <w:rsid w:val="002423BB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  <w:style w:type="paragraph" w:styleId="Listenabsatz">
    <w:name w:val="List Paragraph"/>
    <w:basedOn w:val="Standard"/>
    <w:uiPriority w:val="34"/>
    <w:rsid w:val="009528F2"/>
    <w:pPr>
      <w:ind w:left="720"/>
      <w:contextualSpacing/>
    </w:pPr>
  </w:style>
  <w:style w:type="paragraph" w:customStyle="1" w:styleId="Standard1">
    <w:name w:val="Standard1"/>
    <w:rsid w:val="001C59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F2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Dactylos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A534-FEB5-4A32-8CF6-4F15B1AA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CETIN Seray</dc:creator>
  <cp:lastModifiedBy>Kurt Trinko</cp:lastModifiedBy>
  <cp:revision>3</cp:revision>
  <cp:lastPrinted>2020-05-08T11:26:00Z</cp:lastPrinted>
  <dcterms:created xsi:type="dcterms:W3CDTF">2020-12-21T18:04:00Z</dcterms:created>
  <dcterms:modified xsi:type="dcterms:W3CDTF">2020-12-21T18:05:00Z</dcterms:modified>
</cp:coreProperties>
</file>